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56" w:type="dxa"/>
        <w:tblInd w:w="108" w:type="dxa"/>
        <w:tblLook w:val="04A0" w:firstRow="1" w:lastRow="0" w:firstColumn="1" w:lastColumn="0" w:noHBand="0" w:noVBand="1"/>
      </w:tblPr>
      <w:tblGrid>
        <w:gridCol w:w="1096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36D75" w:rsidRPr="00236D75" w:rsidTr="00236D75">
        <w:trPr>
          <w:trHeight w:val="315"/>
        </w:trPr>
        <w:tc>
          <w:tcPr>
            <w:tcW w:w="194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36D75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附件</w:t>
            </w: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36D75" w:rsidRPr="00236D75" w:rsidTr="00236D75">
        <w:trPr>
          <w:trHeight w:val="420"/>
        </w:trPr>
        <w:tc>
          <w:tcPr>
            <w:tcW w:w="194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r w:rsidRPr="00236D7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年度全国各地区星级饭店经济指标汇总表</w:t>
            </w:r>
          </w:p>
        </w:tc>
      </w:tr>
      <w:tr w:rsidR="00236D75" w:rsidRPr="00236D75" w:rsidTr="00236D75">
        <w:trPr>
          <w:trHeight w:val="312"/>
        </w:trPr>
        <w:tc>
          <w:tcPr>
            <w:tcW w:w="1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6FF15B" wp14:editId="728AFB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704850" cy="1228725"/>
                      <wp:effectExtent l="0" t="0" r="19050" b="285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24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55.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" strokecolor="black [3040]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"/>
            </w:tblGrid>
            <w:tr w:rsidR="00236D75" w:rsidRPr="00236D75">
              <w:trPr>
                <w:trHeight w:val="312"/>
                <w:tblCellSpacing w:w="0" w:type="dxa"/>
              </w:trPr>
              <w:tc>
                <w:tcPr>
                  <w:tcW w:w="10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  <w:tl2br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236D75" w:rsidRPr="00236D75" w:rsidRDefault="00236D75" w:rsidP="00236D7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2"/>
                      <w:szCs w:val="12"/>
                    </w:rPr>
                  </w:pPr>
                  <w:r w:rsidRPr="00236D7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2"/>
                      <w:szCs w:val="12"/>
                    </w:rPr>
                    <w:t>指标</w:t>
                  </w:r>
                  <w:r w:rsidRPr="00236D7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2"/>
                      <w:szCs w:val="12"/>
                    </w:rPr>
                    <w:br/>
                    <w:t>地区</w:t>
                  </w:r>
                </w:p>
              </w:tc>
            </w:tr>
            <w:tr w:rsidR="00236D75" w:rsidRPr="00236D75">
              <w:trPr>
                <w:trHeight w:val="312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6D75" w:rsidRPr="00236D75" w:rsidRDefault="00236D75" w:rsidP="00236D75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2"/>
                      <w:szCs w:val="12"/>
                    </w:rPr>
                  </w:pPr>
                </w:p>
              </w:tc>
            </w:tr>
          </w:tbl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基本指标</w:t>
            </w:r>
          </w:p>
        </w:tc>
        <w:tc>
          <w:tcPr>
            <w:tcW w:w="9720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主要指标</w:t>
            </w:r>
          </w:p>
        </w:tc>
      </w:tr>
      <w:tr w:rsidR="00236D75" w:rsidRPr="00236D75" w:rsidTr="00236D75">
        <w:trPr>
          <w:trHeight w:val="312"/>
        </w:trPr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0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36D75" w:rsidRPr="00236D75" w:rsidTr="00236D75">
        <w:trPr>
          <w:trHeight w:val="312"/>
        </w:trPr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0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36D75" w:rsidRPr="00236D75" w:rsidTr="00236D75">
        <w:trPr>
          <w:trHeight w:val="312"/>
        </w:trPr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0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营业收入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客房收入占比重（%）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餐饮收入占比重（%）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固定资产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利润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实缴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从业人员年平均人数            （万人）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大专以上学历人数   （万人）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全员劳动生产率（千元/人）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人均实现利润    （千元/人）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人均实现税收（千元/人）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人均占用固定资产原值（千元/人）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百元固定资产创营业收入（元）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平均房价（元/间夜）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平均出租率（%）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每间可供出租客房收入    （元/间夜）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每间客房平摊营业收入   （千元/间）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总额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原值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总额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税金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236D75" w:rsidRPr="00236D75" w:rsidTr="00236D75">
        <w:trPr>
          <w:trHeight w:val="285"/>
        </w:trPr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（亿元）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（亿元）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（亿元）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（亿元）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D75" w:rsidRPr="00236D75" w:rsidRDefault="00236D75" w:rsidP="00236D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1907.77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42.49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38.19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4679.79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55.59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74.84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106.16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21.04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179.71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5.24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4.05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440.83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40.77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353.00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55.18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194.79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158.48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49.71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26.84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525.96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1.52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367.89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33.50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967.94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564.46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66.86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377.42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270.83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139.97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103.14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65.29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65.07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19.59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593.83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397.73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207.50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53.61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55.12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37.96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158.93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-5.09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152.36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-14.07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439.30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34.68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286.26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47.05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134.69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120.83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19.57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69.24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-2.60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112.26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-14.93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397.11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223.78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48.26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90.75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23.22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40.41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48.48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101.83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-2.84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139.71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-17.08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612.59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242.11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42.92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103.92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91.43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40.18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135.94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-2.25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0.72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175.46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-10.26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619.81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305.11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145.22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115.32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42.60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42.33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0.19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137.76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-26.12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609.83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22.59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247.04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48.14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118.93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75.48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32.09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135.11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539.59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25.04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268.23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40.55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108.78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72.08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183.19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50.94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32.25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307.50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26.82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443.81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64.98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744.96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59.58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749.49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65.77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492.97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351.27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143.98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34.29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51.15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320.00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0.52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249.71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554.99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368.48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57.75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212.81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232.36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160.59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48.30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1.59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219.92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505.33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359.36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56.26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202.18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182.81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48.24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40.64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49.82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141.97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0.76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173.50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-2.70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510.58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33.98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279.34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53.96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150.72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126.07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45.48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163.70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191.49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2.87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390.88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48.99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365.83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58.76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214.95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168.93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34.21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49.95 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0.53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143.35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839.01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226.77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50.43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114.37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77.98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116.09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49.46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286.05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-2.53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1.95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183.06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-3.99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451.05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40.59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323.50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53.12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171.86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156.14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58.22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39.13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139.71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163.29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-2.77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391.85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41.67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253.10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53.93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136.49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122.00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49.28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49.72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126.07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0.77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176.67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-2.49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451.97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292.51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54.32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158.88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109.86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50.81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41.94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142.42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0.67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161.05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451.38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260.98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60.37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157.56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127.34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196.24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40.47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371.12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15.59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1.83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236.26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446.81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415.25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59.87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248.62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198.09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32.36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37.85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88.20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146.61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399.58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219.45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51.94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113.97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80.45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32.29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59.08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106.81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1.63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25.58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656.48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30.23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434.51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56.14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243.95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144.43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22.93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48.88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59.29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178.33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461.14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330.09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53.89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177.90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127.20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171.88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13.63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204.66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434.09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516.85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83.99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341.88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58.47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351.63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53.27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29.88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54.35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0.26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172.46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448.61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266.73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54.13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144.39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92.81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37.11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151.49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-1.13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0.56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73.12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237.85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124.64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78.28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67.44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0.04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150.11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-6.88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678.64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235.54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51.16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120.49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58.56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103.82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0.68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166.34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388.11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42.86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276.37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55.11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152.31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115.54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50.93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55.47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119.35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-4.52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359.78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33.17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45.06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102.01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68.44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57.54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27.79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0.14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134.82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436.62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30.88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251.73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47.27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70.06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48.02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45.11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112.03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-21.20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305.96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183.15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80.01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60.01 </w:t>
            </w:r>
          </w:p>
        </w:tc>
      </w:tr>
      <w:tr w:rsidR="00236D75" w:rsidRPr="00236D75" w:rsidTr="00236D75">
        <w:trPr>
          <w:trHeight w:val="27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22.55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72.67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-1.13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0.36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144.83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-7.26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466.85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31.02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219.06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51.70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113.25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71.68 </w:t>
            </w:r>
          </w:p>
        </w:tc>
      </w:tr>
      <w:tr w:rsidR="00236D75" w:rsidRPr="00236D75" w:rsidTr="00236D75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36D7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新疆兵团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60.80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27.97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0.07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162.92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636.95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25.58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212.51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60.23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127.99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D75" w:rsidRPr="00236D75" w:rsidRDefault="00236D75" w:rsidP="00236D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D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74.61 </w:t>
            </w:r>
          </w:p>
        </w:tc>
      </w:tr>
    </w:tbl>
    <w:p w:rsidR="00AD25B2" w:rsidRPr="00236D75" w:rsidRDefault="00AD25B2" w:rsidP="00236D75"/>
    <w:sectPr w:rsidR="00AD25B2" w:rsidRPr="00236D75" w:rsidSect="00236D75">
      <w:pgSz w:w="22680" w:h="17010" w:orient="landscape" w:code="5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4A"/>
    <w:rsid w:val="00236D75"/>
    <w:rsid w:val="005F524A"/>
    <w:rsid w:val="00A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662</Words>
  <Characters>3777</Characters>
  <Application>Microsoft Office Word</Application>
  <DocSecurity>0</DocSecurity>
  <Lines>31</Lines>
  <Paragraphs>8</Paragraphs>
  <ScaleCrop>false</ScaleCrop>
  <Company>china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2020-08-17T02:31:00Z</dcterms:created>
  <dcterms:modified xsi:type="dcterms:W3CDTF">2020-08-17T02:35:00Z</dcterms:modified>
</cp:coreProperties>
</file>